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0F6" w:rsidRDefault="007A7853" w:rsidP="00E4699D">
      <w:pPr>
        <w:spacing w:after="0" w:line="100" w:lineRule="atLeast"/>
        <w:ind w:left="567" w:firstLine="5387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Додаток 3</w:t>
      </w:r>
    </w:p>
    <w:p w:rsidR="004550F6" w:rsidRDefault="004550F6" w:rsidP="00E4699D">
      <w:pPr>
        <w:spacing w:after="0" w:line="100" w:lineRule="atLeast"/>
        <w:ind w:left="567"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рішення міської ради</w:t>
      </w:r>
    </w:p>
    <w:p w:rsidR="004550F6" w:rsidRDefault="004550F6" w:rsidP="00E4699D">
      <w:pPr>
        <w:spacing w:after="0" w:line="100" w:lineRule="atLeast"/>
        <w:ind w:left="567" w:firstLine="538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 №_________</w:t>
      </w:r>
      <w:bookmarkEnd w:id="0"/>
    </w:p>
    <w:p w:rsidR="004550F6" w:rsidRDefault="004550F6" w:rsidP="0009541C">
      <w:pPr>
        <w:spacing w:after="0" w:line="100" w:lineRule="atLeast"/>
        <w:ind w:left="567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550F6" w:rsidRPr="002A603D" w:rsidRDefault="004550F6" w:rsidP="0009541C">
      <w:pPr>
        <w:spacing w:after="0" w:line="100" w:lineRule="atLeast"/>
        <w:ind w:left="567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ПОРЯДОК</w:t>
      </w:r>
      <w:r>
        <w:rPr>
          <w:rFonts w:ascii="Times New Roman" w:hAnsi="Times New Roman"/>
          <w:b/>
          <w:bCs/>
          <w:sz w:val="28"/>
          <w:szCs w:val="28"/>
        </w:rPr>
        <w:br/>
      </w:r>
      <w:r w:rsidR="00A45960">
        <w:rPr>
          <w:rFonts w:ascii="Times New Roman" w:hAnsi="Times New Roman"/>
          <w:b/>
          <w:bCs/>
          <w:sz w:val="28"/>
          <w:szCs w:val="28"/>
        </w:rPr>
        <w:t xml:space="preserve">проведення та </w:t>
      </w:r>
      <w:r>
        <w:rPr>
          <w:rFonts w:ascii="Times New Roman" w:hAnsi="Times New Roman"/>
          <w:b/>
          <w:bCs/>
          <w:sz w:val="28"/>
          <w:szCs w:val="28"/>
        </w:rPr>
        <w:t>визначення переможців фестивалю – конкурсу декоративно ужиткового мистецтва Великодньої тематики  «ПИСАНКО, ДИВУЙ!</w:t>
      </w:r>
      <w:r w:rsidRPr="002A603D">
        <w:rPr>
          <w:rFonts w:ascii="Times New Roman" w:hAnsi="Times New Roman"/>
          <w:b/>
          <w:bCs/>
          <w:sz w:val="28"/>
          <w:szCs w:val="28"/>
        </w:rPr>
        <w:t>»</w:t>
      </w:r>
    </w:p>
    <w:p w:rsidR="007A1DED" w:rsidRDefault="007A1DED" w:rsidP="0009541C">
      <w:pPr>
        <w:ind w:left="567"/>
      </w:pPr>
    </w:p>
    <w:p w:rsidR="00A45960" w:rsidRPr="006533D1" w:rsidRDefault="00A45960" w:rsidP="0009541C">
      <w:pPr>
        <w:pStyle w:val="a3"/>
        <w:numPr>
          <w:ilvl w:val="0"/>
          <w:numId w:val="1"/>
        </w:numPr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Фестиваль-конкурс декоративно-ужиткового мистецтва Великодньої тематики «ПИСАНКО, ДИВУЙ!» проводиться раз на рік  у</w:t>
      </w:r>
      <w:r w:rsidRPr="00A45960">
        <w:rPr>
          <w:rFonts w:ascii="Times New Roman" w:hAnsi="Times New Roman"/>
          <w:sz w:val="28"/>
          <w:szCs w:val="28"/>
        </w:rPr>
        <w:t xml:space="preserve"> номінації «</w:t>
      </w:r>
      <w:proofErr w:type="spellStart"/>
      <w:r w:rsidRPr="00A45960">
        <w:rPr>
          <w:rFonts w:ascii="Times New Roman" w:hAnsi="Times New Roman"/>
          <w:sz w:val="28"/>
          <w:szCs w:val="28"/>
        </w:rPr>
        <w:t>Великоднє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дерево – </w:t>
      </w:r>
      <w:proofErr w:type="spellStart"/>
      <w:r w:rsidRPr="00A45960">
        <w:rPr>
          <w:rFonts w:ascii="Times New Roman" w:hAnsi="Times New Roman"/>
          <w:sz w:val="28"/>
          <w:szCs w:val="28"/>
        </w:rPr>
        <w:t>рукотворне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чудо».</w:t>
      </w:r>
    </w:p>
    <w:p w:rsidR="006533D1" w:rsidRPr="006533D1" w:rsidRDefault="006533D1" w:rsidP="006533D1">
      <w:pPr>
        <w:pStyle w:val="a3"/>
        <w:numPr>
          <w:ilvl w:val="0"/>
          <w:numId w:val="1"/>
        </w:numPr>
        <w:spacing w:after="0" w:line="100" w:lineRule="atLeast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533D1">
        <w:rPr>
          <w:rFonts w:ascii="Times New Roman" w:hAnsi="Times New Roman"/>
          <w:sz w:val="28"/>
          <w:szCs w:val="28"/>
          <w:lang w:val="uk-UA"/>
        </w:rPr>
        <w:t>Конкурс оголошується  наказом управління освіти виконавчого комітету Ковельської міської ради, в якому зазначаються терміни проведення виставки, її монтажу та демонтажу, затверджується склад оргкомітету та конкурсної комісії.</w:t>
      </w:r>
    </w:p>
    <w:p w:rsidR="00A45960" w:rsidRPr="00A45960" w:rsidRDefault="00A45960" w:rsidP="0009541C">
      <w:pPr>
        <w:pStyle w:val="a3"/>
        <w:numPr>
          <w:ilvl w:val="0"/>
          <w:numId w:val="1"/>
        </w:num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45960">
        <w:rPr>
          <w:rFonts w:ascii="Times New Roman" w:hAnsi="Times New Roman"/>
          <w:sz w:val="28"/>
          <w:szCs w:val="28"/>
        </w:rPr>
        <w:t>Учасники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A45960">
        <w:rPr>
          <w:rFonts w:ascii="Times New Roman" w:hAnsi="Times New Roman"/>
          <w:sz w:val="28"/>
          <w:szCs w:val="28"/>
        </w:rPr>
        <w:t>представляють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960">
        <w:rPr>
          <w:rFonts w:ascii="Times New Roman" w:hAnsi="Times New Roman"/>
          <w:sz w:val="28"/>
          <w:szCs w:val="28"/>
        </w:rPr>
        <w:t>колективну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роботу - «</w:t>
      </w:r>
      <w:proofErr w:type="spellStart"/>
      <w:r w:rsidRPr="00A45960">
        <w:rPr>
          <w:rFonts w:ascii="Times New Roman" w:hAnsi="Times New Roman"/>
          <w:sz w:val="28"/>
          <w:szCs w:val="28"/>
        </w:rPr>
        <w:t>Великоднє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дерево» (дерево, </w:t>
      </w:r>
      <w:proofErr w:type="spellStart"/>
      <w:r w:rsidRPr="00A45960">
        <w:rPr>
          <w:rFonts w:ascii="Times New Roman" w:hAnsi="Times New Roman"/>
          <w:sz w:val="28"/>
          <w:szCs w:val="28"/>
        </w:rPr>
        <w:t>композицію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45960">
        <w:rPr>
          <w:rFonts w:ascii="Times New Roman" w:hAnsi="Times New Roman"/>
          <w:sz w:val="28"/>
          <w:szCs w:val="28"/>
        </w:rPr>
        <w:t>інсталяцію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45960">
        <w:rPr>
          <w:rFonts w:ascii="Times New Roman" w:hAnsi="Times New Roman"/>
          <w:sz w:val="28"/>
          <w:szCs w:val="28"/>
        </w:rPr>
        <w:t>що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960">
        <w:rPr>
          <w:rFonts w:ascii="Times New Roman" w:hAnsi="Times New Roman"/>
          <w:sz w:val="28"/>
          <w:szCs w:val="28"/>
        </w:rPr>
        <w:t>містять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у </w:t>
      </w:r>
      <w:proofErr w:type="spellStart"/>
      <w:proofErr w:type="gramStart"/>
      <w:r w:rsidRPr="00A45960">
        <w:rPr>
          <w:rFonts w:ascii="Times New Roman" w:hAnsi="Times New Roman"/>
          <w:sz w:val="28"/>
          <w:szCs w:val="28"/>
        </w:rPr>
        <w:t>своїй</w:t>
      </w:r>
      <w:proofErr w:type="spellEnd"/>
      <w:proofErr w:type="gramEnd"/>
      <w:r w:rsidRPr="00A45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960">
        <w:rPr>
          <w:rFonts w:ascii="Times New Roman" w:hAnsi="Times New Roman"/>
          <w:sz w:val="28"/>
          <w:szCs w:val="28"/>
        </w:rPr>
        <w:t>конструкції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960">
        <w:rPr>
          <w:rFonts w:ascii="Times New Roman" w:hAnsi="Times New Roman"/>
          <w:sz w:val="28"/>
          <w:szCs w:val="28"/>
        </w:rPr>
        <w:t>писанки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45960">
        <w:rPr>
          <w:rFonts w:ascii="Times New Roman" w:hAnsi="Times New Roman"/>
          <w:sz w:val="28"/>
          <w:szCs w:val="28"/>
        </w:rPr>
        <w:t>Великодню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атрибутику, </w:t>
      </w:r>
      <w:proofErr w:type="spellStart"/>
      <w:r w:rsidRPr="00A45960">
        <w:rPr>
          <w:rFonts w:ascii="Times New Roman" w:hAnsi="Times New Roman"/>
          <w:sz w:val="28"/>
          <w:szCs w:val="28"/>
        </w:rPr>
        <w:t>символіку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960">
        <w:rPr>
          <w:rFonts w:ascii="Times New Roman" w:hAnsi="Times New Roman"/>
          <w:sz w:val="28"/>
          <w:szCs w:val="28"/>
        </w:rPr>
        <w:t>тощо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) та </w:t>
      </w:r>
      <w:proofErr w:type="spellStart"/>
      <w:r w:rsidRPr="00A45960">
        <w:rPr>
          <w:rFonts w:ascii="Times New Roman" w:hAnsi="Times New Roman"/>
          <w:sz w:val="28"/>
          <w:szCs w:val="28"/>
        </w:rPr>
        <w:t>проводять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960">
        <w:rPr>
          <w:rFonts w:ascii="Times New Roman" w:hAnsi="Times New Roman"/>
          <w:sz w:val="28"/>
          <w:szCs w:val="28"/>
        </w:rPr>
        <w:t>майстер-класи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декоративно-</w:t>
      </w:r>
      <w:proofErr w:type="spellStart"/>
      <w:r w:rsidRPr="00A45960">
        <w:rPr>
          <w:rFonts w:ascii="Times New Roman" w:hAnsi="Times New Roman"/>
          <w:sz w:val="28"/>
          <w:szCs w:val="28"/>
        </w:rPr>
        <w:t>ужиткового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960">
        <w:rPr>
          <w:rFonts w:ascii="Times New Roman" w:hAnsi="Times New Roman"/>
          <w:sz w:val="28"/>
          <w:szCs w:val="28"/>
        </w:rPr>
        <w:t>мистецтва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(</w:t>
      </w:r>
      <w:proofErr w:type="spellStart"/>
      <w:proofErr w:type="gramStart"/>
      <w:r w:rsidRPr="00A45960">
        <w:rPr>
          <w:rFonts w:ascii="Times New Roman" w:hAnsi="Times New Roman"/>
          <w:sz w:val="28"/>
          <w:szCs w:val="28"/>
        </w:rPr>
        <w:t>техн</w:t>
      </w:r>
      <w:proofErr w:type="gramEnd"/>
      <w:r w:rsidRPr="00A45960">
        <w:rPr>
          <w:rFonts w:ascii="Times New Roman" w:hAnsi="Times New Roman"/>
          <w:sz w:val="28"/>
          <w:szCs w:val="28"/>
        </w:rPr>
        <w:t>іка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960">
        <w:rPr>
          <w:rFonts w:ascii="Times New Roman" w:hAnsi="Times New Roman"/>
          <w:sz w:val="28"/>
          <w:szCs w:val="28"/>
        </w:rPr>
        <w:t>довільна</w:t>
      </w:r>
      <w:proofErr w:type="spellEnd"/>
      <w:r w:rsidRPr="00A45960">
        <w:rPr>
          <w:rFonts w:ascii="Times New Roman" w:hAnsi="Times New Roman"/>
          <w:sz w:val="28"/>
          <w:szCs w:val="28"/>
        </w:rPr>
        <w:t>).</w:t>
      </w:r>
    </w:p>
    <w:p w:rsidR="00A45960" w:rsidRPr="00A45960" w:rsidRDefault="00A45960" w:rsidP="0009541C">
      <w:pPr>
        <w:pStyle w:val="a3"/>
        <w:numPr>
          <w:ilvl w:val="0"/>
          <w:numId w:val="1"/>
        </w:num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D54EC">
        <w:rPr>
          <w:rFonts w:ascii="Times New Roman" w:hAnsi="Times New Roman"/>
          <w:sz w:val="28"/>
          <w:szCs w:val="28"/>
        </w:rPr>
        <w:t>У</w:t>
      </w:r>
      <w:proofErr w:type="gramEnd"/>
      <w:r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D54EC">
        <w:rPr>
          <w:rFonts w:ascii="Times New Roman" w:hAnsi="Times New Roman"/>
          <w:sz w:val="28"/>
          <w:szCs w:val="28"/>
        </w:rPr>
        <w:t>Конкурсі</w:t>
      </w:r>
      <w:proofErr w:type="spellEnd"/>
      <w:r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D54EC">
        <w:rPr>
          <w:rFonts w:ascii="Times New Roman" w:hAnsi="Times New Roman"/>
          <w:sz w:val="28"/>
          <w:szCs w:val="28"/>
        </w:rPr>
        <w:t>беруть</w:t>
      </w:r>
      <w:proofErr w:type="spellEnd"/>
      <w:r w:rsidRPr="004D54EC">
        <w:rPr>
          <w:rFonts w:ascii="Times New Roman" w:hAnsi="Times New Roman"/>
          <w:sz w:val="28"/>
          <w:szCs w:val="28"/>
        </w:rPr>
        <w:t xml:space="preserve"> участь </w:t>
      </w:r>
      <w:proofErr w:type="spellStart"/>
      <w:r w:rsidRPr="004D54EC">
        <w:rPr>
          <w:rFonts w:ascii="Times New Roman" w:hAnsi="Times New Roman"/>
          <w:sz w:val="28"/>
          <w:szCs w:val="28"/>
        </w:rPr>
        <w:t>колективні</w:t>
      </w:r>
      <w:proofErr w:type="spellEnd"/>
      <w:r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D54EC">
        <w:rPr>
          <w:rFonts w:ascii="Times New Roman" w:hAnsi="Times New Roman"/>
          <w:sz w:val="28"/>
          <w:szCs w:val="28"/>
        </w:rPr>
        <w:t>роботи</w:t>
      </w:r>
      <w:proofErr w:type="spellEnd"/>
      <w:r w:rsidRPr="004D54E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D54EC">
        <w:rPr>
          <w:rFonts w:ascii="Times New Roman" w:hAnsi="Times New Roman"/>
          <w:sz w:val="28"/>
          <w:szCs w:val="28"/>
        </w:rPr>
        <w:t>виготовлені</w:t>
      </w:r>
      <w:proofErr w:type="spellEnd"/>
      <w:r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D54EC">
        <w:rPr>
          <w:rFonts w:ascii="Times New Roman" w:hAnsi="Times New Roman"/>
          <w:sz w:val="28"/>
          <w:szCs w:val="28"/>
        </w:rPr>
        <w:t>заздалегідь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A45960" w:rsidRPr="00A45960" w:rsidRDefault="00A45960" w:rsidP="0009541C">
      <w:pPr>
        <w:pStyle w:val="a3"/>
        <w:numPr>
          <w:ilvl w:val="0"/>
          <w:numId w:val="1"/>
        </w:numPr>
        <w:spacing w:after="0"/>
        <w:ind w:left="567"/>
        <w:rPr>
          <w:rFonts w:ascii="Times New Roman" w:hAnsi="Times New Roman"/>
          <w:sz w:val="28"/>
          <w:szCs w:val="28"/>
        </w:rPr>
      </w:pPr>
      <w:proofErr w:type="spellStart"/>
      <w:r w:rsidRPr="00A45960">
        <w:rPr>
          <w:rFonts w:ascii="Times New Roman" w:hAnsi="Times New Roman"/>
          <w:sz w:val="28"/>
          <w:szCs w:val="28"/>
        </w:rPr>
        <w:t>Вимоги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A45960">
        <w:rPr>
          <w:rFonts w:ascii="Times New Roman" w:hAnsi="Times New Roman"/>
          <w:sz w:val="28"/>
          <w:szCs w:val="28"/>
        </w:rPr>
        <w:t>конкурсної</w:t>
      </w:r>
      <w:proofErr w:type="spellEnd"/>
      <w:r w:rsidRPr="00A45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5960">
        <w:rPr>
          <w:rFonts w:ascii="Times New Roman" w:hAnsi="Times New Roman"/>
          <w:sz w:val="28"/>
          <w:szCs w:val="28"/>
        </w:rPr>
        <w:t>композиції</w:t>
      </w:r>
      <w:proofErr w:type="spellEnd"/>
      <w:r w:rsidRPr="00A45960">
        <w:rPr>
          <w:rFonts w:ascii="Times New Roman" w:hAnsi="Times New Roman"/>
          <w:sz w:val="28"/>
          <w:szCs w:val="28"/>
        </w:rPr>
        <w:t>:</w:t>
      </w:r>
    </w:p>
    <w:p w:rsidR="00A45960" w:rsidRPr="004D54EC" w:rsidRDefault="00A45960" w:rsidP="0009541C">
      <w:pPr>
        <w:suppressAutoHyphens w:val="0"/>
        <w:spacing w:after="0" w:line="240" w:lineRule="auto"/>
        <w:ind w:left="567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4D54EC">
        <w:rPr>
          <w:rFonts w:ascii="Times New Roman" w:hAnsi="Times New Roman"/>
          <w:sz w:val="28"/>
          <w:szCs w:val="28"/>
        </w:rPr>
        <w:t>Розміри Великоднього дерева (композиції, інсталяції тощо):</w:t>
      </w:r>
    </w:p>
    <w:p w:rsidR="00A45960" w:rsidRDefault="00A45960" w:rsidP="0009541C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Загальна висота – 180 см (в</w:t>
      </w:r>
      <w:r w:rsidRPr="00050A5F">
        <w:rPr>
          <w:rFonts w:ascii="Times New Roman" w:hAnsi="Times New Roman"/>
          <w:sz w:val="28"/>
          <w:szCs w:val="28"/>
        </w:rPr>
        <w:t xml:space="preserve">исота дерева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0A5F">
        <w:rPr>
          <w:rFonts w:ascii="Times New Roman" w:hAnsi="Times New Roman"/>
          <w:sz w:val="28"/>
          <w:szCs w:val="28"/>
        </w:rPr>
        <w:t>120 см</w:t>
      </w:r>
      <w:r>
        <w:rPr>
          <w:rFonts w:ascii="Times New Roman" w:hAnsi="Times New Roman"/>
          <w:sz w:val="28"/>
          <w:szCs w:val="28"/>
        </w:rPr>
        <w:t xml:space="preserve"> + 60 см підставка)</w:t>
      </w:r>
    </w:p>
    <w:p w:rsidR="00A45960" w:rsidRPr="00A45960" w:rsidRDefault="00A45960" w:rsidP="0009541C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A45960">
        <w:rPr>
          <w:rFonts w:ascii="Times New Roman" w:hAnsi="Times New Roman"/>
          <w:sz w:val="28"/>
          <w:szCs w:val="28"/>
          <w:lang w:val="uk-UA"/>
        </w:rPr>
        <w:t xml:space="preserve">Автори композиції повинні забезпечити стійкість та міцність підставки, передбачити надійний спосіб її закріплення. </w:t>
      </w:r>
    </w:p>
    <w:p w:rsidR="00A45960" w:rsidRPr="004D54EC" w:rsidRDefault="0009541C" w:rsidP="0009541C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A45960" w:rsidRPr="004D54EC">
        <w:rPr>
          <w:rFonts w:ascii="Times New Roman" w:hAnsi="Times New Roman"/>
          <w:sz w:val="28"/>
          <w:szCs w:val="28"/>
        </w:rPr>
        <w:t xml:space="preserve">Стиль,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техніка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оформлення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декорування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композиції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 –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довільні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. При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визначенні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матеріалів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оформлення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рекомендується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врахувати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можливість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несприятливих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погодних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умов.</w:t>
      </w:r>
      <w:r w:rsidR="00A45960" w:rsidRPr="004D54EC">
        <w:rPr>
          <w:sz w:val="28"/>
          <w:szCs w:val="28"/>
        </w:rPr>
        <w:t xml:space="preserve"> </w:t>
      </w:r>
      <w:r w:rsidR="00A45960" w:rsidRPr="004D54EC">
        <w:rPr>
          <w:rFonts w:ascii="Times New Roman" w:hAnsi="Times New Roman"/>
          <w:sz w:val="28"/>
          <w:szCs w:val="28"/>
        </w:rPr>
        <w:t xml:space="preserve">Не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допускається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присутність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композиції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продуктів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харчування</w:t>
      </w:r>
      <w:proofErr w:type="spellEnd"/>
      <w:proofErr w:type="gramStart"/>
      <w:r w:rsidR="00A45960" w:rsidRPr="004D54EC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A45960" w:rsidRDefault="0009541C" w:rsidP="0009541C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Підставка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композиції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також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декорується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. На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ній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або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поряд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розміщується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інформаційна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табличка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розміром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10 х 30 см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із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скороченою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назвою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закладу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освіти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="00A45960" w:rsidRPr="004D54EC">
        <w:rPr>
          <w:rFonts w:ascii="Times New Roman" w:hAnsi="Times New Roman"/>
          <w:sz w:val="28"/>
          <w:szCs w:val="28"/>
        </w:rPr>
        <w:t>учасника</w:t>
      </w:r>
      <w:proofErr w:type="spellEnd"/>
      <w:r w:rsidR="00A45960" w:rsidRPr="004D54EC">
        <w:rPr>
          <w:rFonts w:ascii="Times New Roman" w:hAnsi="Times New Roman"/>
          <w:sz w:val="28"/>
          <w:szCs w:val="28"/>
        </w:rPr>
        <w:t xml:space="preserve"> Конкурсу.</w:t>
      </w:r>
    </w:p>
    <w:p w:rsidR="00453A34" w:rsidRPr="00453A34" w:rsidRDefault="00453A34" w:rsidP="006533D1">
      <w:pPr>
        <w:pStyle w:val="a3"/>
        <w:numPr>
          <w:ilvl w:val="0"/>
          <w:numId w:val="1"/>
        </w:numPr>
        <w:spacing w:after="0" w:line="100" w:lineRule="atLeast"/>
        <w:ind w:left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53A34">
        <w:rPr>
          <w:rFonts w:ascii="Times New Roman" w:hAnsi="Times New Roman"/>
          <w:sz w:val="28"/>
          <w:szCs w:val="28"/>
        </w:rPr>
        <w:t>Прийом</w:t>
      </w:r>
      <w:proofErr w:type="spellEnd"/>
      <w:r w:rsidRPr="00453A34">
        <w:rPr>
          <w:rFonts w:ascii="Times New Roman" w:hAnsi="Times New Roman"/>
          <w:sz w:val="28"/>
          <w:szCs w:val="28"/>
        </w:rPr>
        <w:t xml:space="preserve"> заявок для </w:t>
      </w:r>
      <w:proofErr w:type="spellStart"/>
      <w:r w:rsidRPr="00453A34">
        <w:rPr>
          <w:rFonts w:ascii="Times New Roman" w:hAnsi="Times New Roman"/>
          <w:sz w:val="28"/>
          <w:szCs w:val="28"/>
        </w:rPr>
        <w:t>участі</w:t>
      </w:r>
      <w:proofErr w:type="spellEnd"/>
      <w:r w:rsidRPr="00453A34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453A34">
        <w:rPr>
          <w:rFonts w:ascii="Times New Roman" w:hAnsi="Times New Roman"/>
          <w:sz w:val="28"/>
          <w:szCs w:val="28"/>
        </w:rPr>
        <w:t>фестивалі</w:t>
      </w:r>
      <w:proofErr w:type="spellEnd"/>
      <w:r w:rsidRPr="00453A34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453A34">
        <w:rPr>
          <w:rFonts w:ascii="Times New Roman" w:hAnsi="Times New Roman"/>
          <w:sz w:val="28"/>
          <w:szCs w:val="28"/>
        </w:rPr>
        <w:t>конкурсі</w:t>
      </w:r>
      <w:proofErr w:type="spellEnd"/>
      <w:r w:rsidRPr="00453A34">
        <w:rPr>
          <w:rFonts w:ascii="Times New Roman" w:hAnsi="Times New Roman"/>
          <w:sz w:val="28"/>
          <w:szCs w:val="28"/>
        </w:rPr>
        <w:t xml:space="preserve"> проводиться Центром </w:t>
      </w:r>
      <w:proofErr w:type="spellStart"/>
      <w:r w:rsidRPr="00453A34">
        <w:rPr>
          <w:rFonts w:ascii="Times New Roman" w:hAnsi="Times New Roman"/>
          <w:sz w:val="28"/>
          <w:szCs w:val="28"/>
        </w:rPr>
        <w:t>професійного</w:t>
      </w:r>
      <w:proofErr w:type="spellEnd"/>
      <w:r w:rsidRPr="00453A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3A34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453A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3A34">
        <w:rPr>
          <w:rFonts w:ascii="Times New Roman" w:hAnsi="Times New Roman"/>
          <w:sz w:val="28"/>
          <w:szCs w:val="28"/>
        </w:rPr>
        <w:t>педагогічних</w:t>
      </w:r>
      <w:proofErr w:type="spellEnd"/>
      <w:r w:rsidRPr="00453A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3A34">
        <w:rPr>
          <w:rFonts w:ascii="Times New Roman" w:hAnsi="Times New Roman"/>
          <w:sz w:val="28"/>
          <w:szCs w:val="28"/>
        </w:rPr>
        <w:t>працівникі</w:t>
      </w:r>
      <w:proofErr w:type="gramStart"/>
      <w:r w:rsidRPr="00453A34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453A34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453A34">
        <w:rPr>
          <w:rFonts w:ascii="Times New Roman" w:hAnsi="Times New Roman"/>
          <w:sz w:val="28"/>
          <w:szCs w:val="28"/>
        </w:rPr>
        <w:t>визначені</w:t>
      </w:r>
      <w:proofErr w:type="spellEnd"/>
      <w:r w:rsidRPr="00453A3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53A34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>казом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управління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терміни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та за наданою формою.</w:t>
      </w:r>
    </w:p>
    <w:p w:rsidR="004550F6" w:rsidRPr="004550F6" w:rsidRDefault="004550F6" w:rsidP="006533D1">
      <w:pPr>
        <w:pStyle w:val="a3"/>
        <w:numPr>
          <w:ilvl w:val="0"/>
          <w:numId w:val="1"/>
        </w:numPr>
        <w:spacing w:after="0" w:line="100" w:lineRule="atLeast"/>
        <w:ind w:left="567" w:hanging="425"/>
        <w:jc w:val="both"/>
        <w:rPr>
          <w:rFonts w:ascii="Times New Roman" w:hAnsi="Times New Roman"/>
          <w:sz w:val="28"/>
          <w:szCs w:val="28"/>
        </w:rPr>
      </w:pPr>
      <w:proofErr w:type="gramStart"/>
      <w:r w:rsidRPr="004550F6">
        <w:rPr>
          <w:rFonts w:ascii="Times New Roman" w:hAnsi="Times New Roman"/>
          <w:sz w:val="28"/>
          <w:szCs w:val="28"/>
        </w:rPr>
        <w:t>З</w:t>
      </w:r>
      <w:proofErr w:type="gramEnd"/>
      <w:r w:rsidRPr="004550F6">
        <w:rPr>
          <w:rFonts w:ascii="Times New Roman" w:hAnsi="Times New Roman"/>
          <w:sz w:val="28"/>
          <w:szCs w:val="28"/>
        </w:rPr>
        <w:t xml:space="preserve"> метою </w:t>
      </w:r>
      <w:proofErr w:type="spellStart"/>
      <w:r w:rsidRPr="004550F6">
        <w:rPr>
          <w:rFonts w:ascii="Times New Roman" w:hAnsi="Times New Roman"/>
          <w:sz w:val="28"/>
          <w:szCs w:val="28"/>
        </w:rPr>
        <w:t>визначення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переможців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фестивалю – конкурсу  «ПИСАНКО, ДИВУЙ!» </w:t>
      </w:r>
      <w:proofErr w:type="spellStart"/>
      <w:r w:rsidRPr="004550F6">
        <w:rPr>
          <w:rFonts w:ascii="Times New Roman" w:hAnsi="Times New Roman"/>
          <w:sz w:val="28"/>
          <w:szCs w:val="28"/>
        </w:rPr>
        <w:t>створюється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конкурсна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комісія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, до складу </w:t>
      </w:r>
      <w:proofErr w:type="spellStart"/>
      <w:r w:rsidRPr="004550F6">
        <w:rPr>
          <w:rFonts w:ascii="Times New Roman" w:hAnsi="Times New Roman"/>
          <w:sz w:val="28"/>
          <w:szCs w:val="28"/>
        </w:rPr>
        <w:t>якої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входять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представники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організаторів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4550F6">
        <w:rPr>
          <w:rFonts w:ascii="Times New Roman" w:hAnsi="Times New Roman"/>
          <w:sz w:val="28"/>
          <w:szCs w:val="28"/>
        </w:rPr>
        <w:t>фахівці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галузі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мистецтва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(5-7 </w:t>
      </w:r>
      <w:proofErr w:type="spellStart"/>
      <w:r w:rsidRPr="004550F6">
        <w:rPr>
          <w:rFonts w:ascii="Times New Roman" w:hAnsi="Times New Roman"/>
          <w:sz w:val="28"/>
          <w:szCs w:val="28"/>
        </w:rPr>
        <w:t>осіб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). Склад </w:t>
      </w:r>
      <w:proofErr w:type="spellStart"/>
      <w:r w:rsidRPr="004550F6">
        <w:rPr>
          <w:rFonts w:ascii="Times New Roman" w:hAnsi="Times New Roman"/>
          <w:sz w:val="28"/>
          <w:szCs w:val="28"/>
        </w:rPr>
        <w:t>журі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Конкурсу </w:t>
      </w:r>
      <w:proofErr w:type="spellStart"/>
      <w:r w:rsidRPr="004550F6">
        <w:rPr>
          <w:rFonts w:ascii="Times New Roman" w:hAnsi="Times New Roman"/>
          <w:sz w:val="28"/>
          <w:szCs w:val="28"/>
        </w:rPr>
        <w:t>затверджується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наказом </w:t>
      </w:r>
      <w:proofErr w:type="spellStart"/>
      <w:r w:rsidRPr="004550F6"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освіти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550F6">
        <w:rPr>
          <w:rFonts w:ascii="Times New Roman" w:hAnsi="Times New Roman"/>
          <w:sz w:val="28"/>
          <w:szCs w:val="28"/>
        </w:rPr>
        <w:t>Очолює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комісію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заступник </w:t>
      </w:r>
      <w:proofErr w:type="spellStart"/>
      <w:proofErr w:type="gramStart"/>
      <w:r w:rsidRPr="004550F6">
        <w:rPr>
          <w:rFonts w:ascii="Times New Roman" w:hAnsi="Times New Roman"/>
          <w:sz w:val="28"/>
          <w:szCs w:val="28"/>
        </w:rPr>
        <w:t>м</w:t>
      </w:r>
      <w:proofErr w:type="gramEnd"/>
      <w:r w:rsidRPr="004550F6">
        <w:rPr>
          <w:rFonts w:ascii="Times New Roman" w:hAnsi="Times New Roman"/>
          <w:sz w:val="28"/>
          <w:szCs w:val="28"/>
        </w:rPr>
        <w:t>іського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голови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, за </w:t>
      </w:r>
      <w:proofErr w:type="spellStart"/>
      <w:r w:rsidRPr="004550F6">
        <w:rPr>
          <w:rFonts w:ascii="Times New Roman" w:hAnsi="Times New Roman"/>
          <w:sz w:val="28"/>
          <w:szCs w:val="28"/>
        </w:rPr>
        <w:t>яким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закріплено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координацію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освітньої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50F6">
        <w:rPr>
          <w:rFonts w:ascii="Times New Roman" w:hAnsi="Times New Roman"/>
          <w:sz w:val="28"/>
          <w:szCs w:val="28"/>
        </w:rPr>
        <w:t>галузі</w:t>
      </w:r>
      <w:proofErr w:type="spellEnd"/>
      <w:r w:rsidRPr="004550F6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550F6">
        <w:rPr>
          <w:rFonts w:ascii="Times New Roman" w:hAnsi="Times New Roman"/>
          <w:sz w:val="28"/>
          <w:szCs w:val="28"/>
        </w:rPr>
        <w:t>міста</w:t>
      </w:r>
      <w:proofErr w:type="spellEnd"/>
      <w:r w:rsidRPr="004550F6">
        <w:rPr>
          <w:rFonts w:ascii="Times New Roman" w:hAnsi="Times New Roman"/>
          <w:sz w:val="28"/>
          <w:szCs w:val="28"/>
        </w:rPr>
        <w:t>.</w:t>
      </w:r>
    </w:p>
    <w:p w:rsidR="0009541C" w:rsidRPr="0009541C" w:rsidRDefault="004550F6" w:rsidP="0009541C">
      <w:pPr>
        <w:pStyle w:val="a3"/>
        <w:numPr>
          <w:ilvl w:val="0"/>
          <w:numId w:val="1"/>
        </w:num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9541C">
        <w:rPr>
          <w:rFonts w:ascii="Times New Roman" w:hAnsi="Times New Roman"/>
          <w:sz w:val="28"/>
          <w:szCs w:val="28"/>
        </w:rPr>
        <w:t>Журі</w:t>
      </w:r>
      <w:proofErr w:type="spellEnd"/>
      <w:r w:rsidRPr="00095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541C">
        <w:rPr>
          <w:rFonts w:ascii="Times New Roman" w:hAnsi="Times New Roman"/>
          <w:sz w:val="28"/>
          <w:szCs w:val="28"/>
        </w:rPr>
        <w:t>визначає</w:t>
      </w:r>
      <w:proofErr w:type="spellEnd"/>
      <w:r w:rsidRPr="00095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541C">
        <w:rPr>
          <w:rFonts w:ascii="Times New Roman" w:hAnsi="Times New Roman"/>
          <w:sz w:val="28"/>
          <w:szCs w:val="28"/>
        </w:rPr>
        <w:t>переможці</w:t>
      </w:r>
      <w:proofErr w:type="gramStart"/>
      <w:r w:rsidRPr="0009541C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09541C">
        <w:rPr>
          <w:rFonts w:ascii="Times New Roman" w:hAnsi="Times New Roman"/>
          <w:sz w:val="28"/>
          <w:szCs w:val="28"/>
        </w:rPr>
        <w:t xml:space="preserve"> на засадах </w:t>
      </w:r>
      <w:proofErr w:type="spellStart"/>
      <w:r w:rsidRPr="0009541C">
        <w:rPr>
          <w:rFonts w:ascii="Times New Roman" w:hAnsi="Times New Roman"/>
          <w:sz w:val="28"/>
          <w:szCs w:val="28"/>
        </w:rPr>
        <w:t>неупередженості</w:t>
      </w:r>
      <w:proofErr w:type="spellEnd"/>
      <w:r w:rsidRPr="0009541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09541C">
        <w:rPr>
          <w:rFonts w:ascii="Times New Roman" w:hAnsi="Times New Roman"/>
          <w:sz w:val="28"/>
          <w:szCs w:val="28"/>
        </w:rPr>
        <w:t>об’єктивн</w:t>
      </w:r>
      <w:r w:rsidR="0009541C">
        <w:rPr>
          <w:rFonts w:ascii="Times New Roman" w:hAnsi="Times New Roman"/>
          <w:sz w:val="28"/>
          <w:szCs w:val="28"/>
        </w:rPr>
        <w:t>ості</w:t>
      </w:r>
      <w:proofErr w:type="spellEnd"/>
      <w:r w:rsidR="0009541C">
        <w:rPr>
          <w:rFonts w:ascii="Times New Roman" w:hAnsi="Times New Roman"/>
          <w:sz w:val="28"/>
          <w:szCs w:val="28"/>
          <w:lang w:val="uk-UA"/>
        </w:rPr>
        <w:t>.</w:t>
      </w:r>
    </w:p>
    <w:p w:rsidR="004550F6" w:rsidRPr="0009541C" w:rsidRDefault="004550F6" w:rsidP="0009541C">
      <w:pPr>
        <w:pStyle w:val="a3"/>
        <w:numPr>
          <w:ilvl w:val="0"/>
          <w:numId w:val="1"/>
        </w:num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09541C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09541C">
        <w:rPr>
          <w:rFonts w:ascii="Times New Roman" w:hAnsi="Times New Roman"/>
          <w:sz w:val="28"/>
          <w:szCs w:val="28"/>
          <w:lang w:val="uk-UA"/>
        </w:rPr>
        <w:t>К</w:t>
      </w:r>
      <w:proofErr w:type="spellStart"/>
      <w:r w:rsidR="0009541C">
        <w:rPr>
          <w:rFonts w:ascii="Times New Roman" w:hAnsi="Times New Roman"/>
          <w:sz w:val="28"/>
          <w:szCs w:val="28"/>
        </w:rPr>
        <w:t>ритерії</w:t>
      </w:r>
      <w:proofErr w:type="spellEnd"/>
      <w:r w:rsidRPr="00095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541C">
        <w:rPr>
          <w:rFonts w:ascii="Times New Roman" w:hAnsi="Times New Roman"/>
          <w:sz w:val="28"/>
          <w:szCs w:val="28"/>
        </w:rPr>
        <w:t>оцінки</w:t>
      </w:r>
      <w:proofErr w:type="spellEnd"/>
      <w:r w:rsidRPr="00095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541C">
        <w:rPr>
          <w:rFonts w:ascii="Times New Roman" w:hAnsi="Times New Roman"/>
          <w:sz w:val="28"/>
          <w:szCs w:val="28"/>
        </w:rPr>
        <w:t>конкурсних</w:t>
      </w:r>
      <w:proofErr w:type="spellEnd"/>
      <w:r w:rsidRPr="00095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541C">
        <w:rPr>
          <w:rFonts w:ascii="Times New Roman" w:hAnsi="Times New Roman"/>
          <w:sz w:val="28"/>
          <w:szCs w:val="28"/>
        </w:rPr>
        <w:t>композицій</w:t>
      </w:r>
      <w:proofErr w:type="spellEnd"/>
      <w:r w:rsidRPr="0009541C">
        <w:rPr>
          <w:rFonts w:ascii="Times New Roman" w:hAnsi="Times New Roman"/>
          <w:sz w:val="28"/>
          <w:szCs w:val="28"/>
        </w:rPr>
        <w:t>:</w:t>
      </w:r>
    </w:p>
    <w:p w:rsidR="005F3EF3" w:rsidRDefault="005F3EF3" w:rsidP="0009541C">
      <w:pPr>
        <w:pStyle w:val="a3"/>
        <w:numPr>
          <w:ilvl w:val="0"/>
          <w:numId w:val="2"/>
        </w:numPr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відповідність тематиці та вимогам Положення;</w:t>
      </w:r>
    </w:p>
    <w:p w:rsidR="004550F6" w:rsidRPr="00C27D65" w:rsidRDefault="004550F6" w:rsidP="0009541C">
      <w:pPr>
        <w:pStyle w:val="a3"/>
        <w:numPr>
          <w:ilvl w:val="0"/>
          <w:numId w:val="2"/>
        </w:numPr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C27D65">
        <w:rPr>
          <w:rFonts w:ascii="Times New Roman" w:hAnsi="Times New Roman" w:cs="Times New Roman"/>
          <w:sz w:val="28"/>
          <w:szCs w:val="28"/>
          <w:lang w:val="uk-UA"/>
        </w:rPr>
        <w:t>екоративність (</w:t>
      </w:r>
      <w:r>
        <w:rPr>
          <w:rFonts w:ascii="Times New Roman" w:hAnsi="Times New Roman" w:cs="Times New Roman"/>
          <w:sz w:val="28"/>
          <w:szCs w:val="28"/>
          <w:lang w:val="uk-UA"/>
        </w:rPr>
        <w:t>ошатність, святковість);</w:t>
      </w:r>
      <w:r w:rsidRPr="00C27D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4550F6" w:rsidRPr="00C27D65" w:rsidRDefault="004550F6" w:rsidP="0009541C">
      <w:pPr>
        <w:pStyle w:val="a3"/>
        <w:numPr>
          <w:ilvl w:val="0"/>
          <w:numId w:val="2"/>
        </w:numPr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C27D65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игінальність художнього рішення, креативність;</w:t>
      </w:r>
    </w:p>
    <w:p w:rsidR="004550F6" w:rsidRPr="00C27D65" w:rsidRDefault="004550F6" w:rsidP="0009541C">
      <w:pPr>
        <w:pStyle w:val="a3"/>
        <w:numPr>
          <w:ilvl w:val="0"/>
          <w:numId w:val="2"/>
        </w:numPr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якість виконання;</w:t>
      </w:r>
      <w:r w:rsidRPr="00C27D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4550F6" w:rsidRPr="00C27D65" w:rsidRDefault="004550F6" w:rsidP="0009541C">
      <w:pPr>
        <w:pStyle w:val="a3"/>
        <w:numPr>
          <w:ilvl w:val="0"/>
          <w:numId w:val="2"/>
        </w:numPr>
        <w:ind w:left="993" w:hanging="37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поєднання традиційних та інноваційних декоративних технік;</w:t>
      </w:r>
    </w:p>
    <w:p w:rsidR="004550F6" w:rsidRPr="00C27D65" w:rsidRDefault="004550F6" w:rsidP="0009541C">
      <w:pPr>
        <w:pStyle w:val="a3"/>
        <w:numPr>
          <w:ilvl w:val="0"/>
          <w:numId w:val="2"/>
        </w:numPr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естетичність оформлення;</w:t>
      </w:r>
    </w:p>
    <w:p w:rsidR="004550F6" w:rsidRPr="001D0133" w:rsidRDefault="004550F6" w:rsidP="0009541C">
      <w:pPr>
        <w:pStyle w:val="a3"/>
        <w:numPr>
          <w:ilvl w:val="0"/>
          <w:numId w:val="2"/>
        </w:numPr>
        <w:spacing w:after="0"/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1D0133">
        <w:rPr>
          <w:rFonts w:ascii="Times New Roman" w:hAnsi="Times New Roman" w:cs="Times New Roman"/>
          <w:sz w:val="28"/>
          <w:szCs w:val="28"/>
          <w:lang w:val="uk-UA"/>
        </w:rPr>
        <w:t>омпозиційна цілісність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550F6" w:rsidRPr="0009541C" w:rsidRDefault="006533D1" w:rsidP="006533D1">
      <w:pPr>
        <w:pStyle w:val="a3"/>
        <w:numPr>
          <w:ilvl w:val="0"/>
          <w:numId w:val="1"/>
        </w:numPr>
        <w:tabs>
          <w:tab w:val="left" w:pos="1134"/>
        </w:tabs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550F6" w:rsidRPr="0009541C">
        <w:rPr>
          <w:rFonts w:ascii="Times New Roman" w:hAnsi="Times New Roman"/>
          <w:sz w:val="28"/>
          <w:szCs w:val="28"/>
        </w:rPr>
        <w:t>Переможці</w:t>
      </w:r>
      <w:proofErr w:type="spellEnd"/>
      <w:r w:rsidR="004550F6" w:rsidRPr="00095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50F6" w:rsidRPr="0009541C">
        <w:rPr>
          <w:rFonts w:ascii="Times New Roman" w:hAnsi="Times New Roman"/>
          <w:sz w:val="28"/>
          <w:szCs w:val="28"/>
        </w:rPr>
        <w:t>визначаються</w:t>
      </w:r>
      <w:proofErr w:type="spellEnd"/>
      <w:r w:rsidR="004550F6" w:rsidRPr="0009541C">
        <w:rPr>
          <w:rFonts w:ascii="Times New Roman" w:hAnsi="Times New Roman"/>
          <w:sz w:val="28"/>
          <w:szCs w:val="28"/>
        </w:rPr>
        <w:t xml:space="preserve"> за сумою балів, які виставляють члени журі індивідуально в оціночних таблицях</w:t>
      </w:r>
      <w:proofErr w:type="gramStart"/>
      <w:r w:rsidR="004550F6" w:rsidRPr="0009541C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4550F6" w:rsidRPr="00095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50F6" w:rsidRPr="0009541C">
        <w:rPr>
          <w:rFonts w:ascii="Times New Roman" w:hAnsi="Times New Roman"/>
          <w:sz w:val="28"/>
          <w:szCs w:val="28"/>
        </w:rPr>
        <w:t>Рішення</w:t>
      </w:r>
      <w:proofErr w:type="spellEnd"/>
      <w:r w:rsidR="004550F6" w:rsidRPr="00095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50F6" w:rsidRPr="0009541C">
        <w:rPr>
          <w:rFonts w:ascii="Times New Roman" w:hAnsi="Times New Roman"/>
          <w:sz w:val="28"/>
          <w:szCs w:val="28"/>
        </w:rPr>
        <w:t>оф</w:t>
      </w:r>
      <w:r w:rsidR="00453A34">
        <w:rPr>
          <w:rFonts w:ascii="Times New Roman" w:hAnsi="Times New Roman"/>
          <w:sz w:val="28"/>
          <w:szCs w:val="28"/>
        </w:rPr>
        <w:t>ормляється</w:t>
      </w:r>
      <w:proofErr w:type="spellEnd"/>
      <w:r w:rsidR="00453A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3A34">
        <w:rPr>
          <w:rFonts w:ascii="Times New Roman" w:hAnsi="Times New Roman"/>
          <w:sz w:val="28"/>
          <w:szCs w:val="28"/>
        </w:rPr>
        <w:t>загальним</w:t>
      </w:r>
      <w:proofErr w:type="spellEnd"/>
      <w:r w:rsidR="00453A34">
        <w:rPr>
          <w:rFonts w:ascii="Times New Roman" w:hAnsi="Times New Roman"/>
          <w:sz w:val="28"/>
          <w:szCs w:val="28"/>
        </w:rPr>
        <w:t xml:space="preserve"> протоколом</w:t>
      </w:r>
      <w:r>
        <w:rPr>
          <w:rFonts w:ascii="Times New Roman" w:hAnsi="Times New Roman"/>
          <w:sz w:val="28"/>
          <w:szCs w:val="28"/>
          <w:lang w:val="uk-UA"/>
        </w:rPr>
        <w:t>, не переглядає</w:t>
      </w:r>
      <w:r w:rsidR="00453A34">
        <w:rPr>
          <w:rFonts w:ascii="Times New Roman" w:hAnsi="Times New Roman"/>
          <w:sz w:val="28"/>
          <w:szCs w:val="28"/>
          <w:lang w:val="uk-UA"/>
        </w:rPr>
        <w:t>ться і оскарженню не підлягає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6533D1" w:rsidRPr="006533D1" w:rsidRDefault="006533D1" w:rsidP="006533D1">
      <w:pPr>
        <w:pStyle w:val="a3"/>
        <w:numPr>
          <w:ilvl w:val="0"/>
          <w:numId w:val="1"/>
        </w:numPr>
        <w:tabs>
          <w:tab w:val="left" w:pos="1134"/>
        </w:tabs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550F6" w:rsidRPr="00453A34">
        <w:rPr>
          <w:rFonts w:ascii="Times New Roman" w:hAnsi="Times New Roman"/>
          <w:sz w:val="28"/>
          <w:szCs w:val="28"/>
        </w:rPr>
        <w:t>Учасники</w:t>
      </w:r>
      <w:proofErr w:type="spellEnd"/>
      <w:r w:rsidR="004550F6" w:rsidRPr="00453A3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550F6" w:rsidRPr="00453A34">
        <w:rPr>
          <w:rFonts w:ascii="Times New Roman" w:hAnsi="Times New Roman"/>
          <w:sz w:val="28"/>
          <w:szCs w:val="28"/>
        </w:rPr>
        <w:t>що</w:t>
      </w:r>
      <w:proofErr w:type="spellEnd"/>
      <w:r w:rsidR="004550F6" w:rsidRPr="00453A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50F6" w:rsidRPr="00453A34">
        <w:rPr>
          <w:rFonts w:ascii="Times New Roman" w:hAnsi="Times New Roman"/>
          <w:sz w:val="28"/>
          <w:szCs w:val="28"/>
        </w:rPr>
        <w:t>зайняли</w:t>
      </w:r>
      <w:proofErr w:type="spellEnd"/>
      <w:r w:rsidR="004550F6" w:rsidRPr="00453A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50F6" w:rsidRPr="00453A34">
        <w:rPr>
          <w:rFonts w:ascii="Times New Roman" w:hAnsi="Times New Roman"/>
          <w:sz w:val="28"/>
          <w:szCs w:val="28"/>
        </w:rPr>
        <w:t>призові</w:t>
      </w:r>
      <w:proofErr w:type="spellEnd"/>
      <w:r w:rsidR="004550F6" w:rsidRPr="00453A34">
        <w:rPr>
          <w:rFonts w:ascii="Times New Roman" w:hAnsi="Times New Roman"/>
          <w:sz w:val="28"/>
          <w:szCs w:val="28"/>
        </w:rPr>
        <w:t xml:space="preserve"> місця, нагороджуються дипломами і </w:t>
      </w:r>
      <w:proofErr w:type="gramStart"/>
      <w:r w:rsidR="004550F6" w:rsidRPr="00453A34">
        <w:rPr>
          <w:rFonts w:ascii="Times New Roman" w:hAnsi="Times New Roman"/>
          <w:sz w:val="28"/>
          <w:szCs w:val="28"/>
        </w:rPr>
        <w:t>грошовою</w:t>
      </w:r>
      <w:proofErr w:type="gramEnd"/>
      <w:r w:rsidR="004550F6" w:rsidRPr="00453A34">
        <w:rPr>
          <w:rFonts w:ascii="Times New Roman" w:hAnsi="Times New Roman"/>
          <w:sz w:val="28"/>
          <w:szCs w:val="28"/>
        </w:rPr>
        <w:t xml:space="preserve"> винагородою. </w:t>
      </w:r>
    </w:p>
    <w:p w:rsidR="006533D1" w:rsidRPr="006533D1" w:rsidRDefault="006533D1" w:rsidP="006533D1">
      <w:pPr>
        <w:pStyle w:val="a3"/>
        <w:numPr>
          <w:ilvl w:val="0"/>
          <w:numId w:val="1"/>
        </w:numPr>
        <w:spacing w:after="0" w:line="100" w:lineRule="atLeast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33D1">
        <w:rPr>
          <w:rFonts w:ascii="Times New Roman" w:hAnsi="Times New Roman"/>
          <w:sz w:val="28"/>
          <w:szCs w:val="28"/>
        </w:rPr>
        <w:t xml:space="preserve">За </w:t>
      </w:r>
      <w:proofErr w:type="spellStart"/>
      <w:proofErr w:type="gramStart"/>
      <w:r w:rsidRPr="006533D1">
        <w:rPr>
          <w:rFonts w:ascii="Times New Roman" w:hAnsi="Times New Roman"/>
          <w:sz w:val="28"/>
          <w:szCs w:val="28"/>
        </w:rPr>
        <w:t>р</w:t>
      </w:r>
      <w:proofErr w:type="gramEnd"/>
      <w:r w:rsidRPr="006533D1">
        <w:rPr>
          <w:rFonts w:ascii="Times New Roman" w:hAnsi="Times New Roman"/>
          <w:sz w:val="28"/>
          <w:szCs w:val="28"/>
        </w:rPr>
        <w:t>ішенням</w:t>
      </w:r>
      <w:proofErr w:type="spellEnd"/>
      <w:r w:rsidRPr="006533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33D1">
        <w:rPr>
          <w:rFonts w:ascii="Times New Roman" w:hAnsi="Times New Roman"/>
          <w:sz w:val="28"/>
          <w:szCs w:val="28"/>
        </w:rPr>
        <w:t>комісії</w:t>
      </w:r>
      <w:proofErr w:type="spellEnd"/>
      <w:r w:rsidRPr="006533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33D1">
        <w:rPr>
          <w:rFonts w:ascii="Times New Roman" w:hAnsi="Times New Roman"/>
          <w:sz w:val="28"/>
          <w:szCs w:val="28"/>
        </w:rPr>
        <w:t>учасникам</w:t>
      </w:r>
      <w:proofErr w:type="spellEnd"/>
      <w:r w:rsidRPr="006533D1">
        <w:rPr>
          <w:rFonts w:ascii="Times New Roman" w:hAnsi="Times New Roman"/>
          <w:sz w:val="28"/>
          <w:szCs w:val="28"/>
        </w:rPr>
        <w:t xml:space="preserve"> фестивалю-конкурсу </w:t>
      </w:r>
      <w:proofErr w:type="spellStart"/>
      <w:r w:rsidRPr="006533D1">
        <w:rPr>
          <w:rFonts w:ascii="Times New Roman" w:hAnsi="Times New Roman"/>
          <w:sz w:val="28"/>
          <w:szCs w:val="28"/>
        </w:rPr>
        <w:t>можуть</w:t>
      </w:r>
      <w:proofErr w:type="spellEnd"/>
      <w:r w:rsidRPr="006533D1">
        <w:rPr>
          <w:rFonts w:ascii="Times New Roman" w:hAnsi="Times New Roman"/>
          <w:sz w:val="28"/>
          <w:szCs w:val="28"/>
        </w:rPr>
        <w:t xml:space="preserve"> бути </w:t>
      </w:r>
      <w:proofErr w:type="spellStart"/>
      <w:r w:rsidRPr="006533D1">
        <w:rPr>
          <w:rFonts w:ascii="Times New Roman" w:hAnsi="Times New Roman"/>
          <w:sz w:val="28"/>
          <w:szCs w:val="28"/>
        </w:rPr>
        <w:t>встановлені</w:t>
      </w:r>
      <w:proofErr w:type="spellEnd"/>
      <w:r w:rsidRPr="006533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33D1">
        <w:rPr>
          <w:rFonts w:ascii="Times New Roman" w:hAnsi="Times New Roman"/>
          <w:sz w:val="28"/>
          <w:szCs w:val="28"/>
        </w:rPr>
        <w:t>спеціальні</w:t>
      </w:r>
      <w:proofErr w:type="spellEnd"/>
      <w:r w:rsidRPr="006533D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6533D1">
        <w:rPr>
          <w:rFonts w:ascii="Times New Roman" w:hAnsi="Times New Roman"/>
          <w:sz w:val="28"/>
          <w:szCs w:val="28"/>
        </w:rPr>
        <w:t>заохочувальні</w:t>
      </w:r>
      <w:proofErr w:type="spellEnd"/>
      <w:r w:rsidRPr="006533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33D1">
        <w:rPr>
          <w:rFonts w:ascii="Times New Roman" w:hAnsi="Times New Roman"/>
          <w:sz w:val="28"/>
          <w:szCs w:val="28"/>
        </w:rPr>
        <w:t>відзнаки</w:t>
      </w:r>
      <w:proofErr w:type="spellEnd"/>
      <w:r w:rsidRPr="006533D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533D1">
        <w:rPr>
          <w:rFonts w:ascii="Times New Roman" w:hAnsi="Times New Roman"/>
          <w:sz w:val="28"/>
          <w:szCs w:val="28"/>
        </w:rPr>
        <w:t>що</w:t>
      </w:r>
      <w:proofErr w:type="spellEnd"/>
      <w:r w:rsidRPr="006533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33D1">
        <w:rPr>
          <w:rFonts w:ascii="Times New Roman" w:hAnsi="Times New Roman"/>
          <w:sz w:val="28"/>
          <w:szCs w:val="28"/>
        </w:rPr>
        <w:t>фінансуються</w:t>
      </w:r>
      <w:proofErr w:type="spellEnd"/>
      <w:r w:rsidRPr="006533D1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6533D1">
        <w:rPr>
          <w:rFonts w:ascii="Times New Roman" w:hAnsi="Times New Roman"/>
          <w:sz w:val="28"/>
          <w:szCs w:val="28"/>
        </w:rPr>
        <w:t>джерел</w:t>
      </w:r>
      <w:proofErr w:type="spellEnd"/>
      <w:r w:rsidRPr="006533D1">
        <w:rPr>
          <w:rFonts w:ascii="Times New Roman" w:hAnsi="Times New Roman"/>
          <w:sz w:val="28"/>
          <w:szCs w:val="28"/>
        </w:rPr>
        <w:t xml:space="preserve">, не </w:t>
      </w:r>
      <w:proofErr w:type="spellStart"/>
      <w:r w:rsidRPr="006533D1">
        <w:rPr>
          <w:rFonts w:ascii="Times New Roman" w:hAnsi="Times New Roman"/>
          <w:sz w:val="28"/>
          <w:szCs w:val="28"/>
        </w:rPr>
        <w:t>заборонених</w:t>
      </w:r>
      <w:proofErr w:type="spellEnd"/>
      <w:r w:rsidRPr="006533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33D1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Pr="006533D1">
        <w:rPr>
          <w:rFonts w:ascii="Times New Roman" w:hAnsi="Times New Roman"/>
          <w:sz w:val="28"/>
          <w:szCs w:val="28"/>
        </w:rPr>
        <w:t>.</w:t>
      </w:r>
    </w:p>
    <w:p w:rsidR="004550F6" w:rsidRPr="00E74630" w:rsidRDefault="006533D1" w:rsidP="006533D1">
      <w:pPr>
        <w:pStyle w:val="a3"/>
        <w:numPr>
          <w:ilvl w:val="0"/>
          <w:numId w:val="1"/>
        </w:numPr>
        <w:tabs>
          <w:tab w:val="left" w:pos="1134"/>
        </w:tabs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4550F6" w:rsidRPr="00453A34">
        <w:rPr>
          <w:rFonts w:ascii="Times New Roman" w:hAnsi="Times New Roman"/>
          <w:sz w:val="28"/>
          <w:szCs w:val="28"/>
        </w:rPr>
        <w:t>П</w:t>
      </w:r>
      <w:proofErr w:type="gramEnd"/>
      <w:r w:rsidR="004550F6" w:rsidRPr="00453A34">
        <w:rPr>
          <w:rFonts w:ascii="Times New Roman" w:hAnsi="Times New Roman"/>
          <w:sz w:val="28"/>
          <w:szCs w:val="28"/>
        </w:rPr>
        <w:t>ідсумки</w:t>
      </w:r>
      <w:proofErr w:type="spellEnd"/>
      <w:r w:rsidR="004550F6" w:rsidRPr="00453A34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4550F6" w:rsidRPr="00453A34">
        <w:rPr>
          <w:rFonts w:ascii="Times New Roman" w:hAnsi="Times New Roman"/>
          <w:sz w:val="28"/>
          <w:szCs w:val="28"/>
        </w:rPr>
        <w:t>оприлюднюються</w:t>
      </w:r>
      <w:proofErr w:type="spellEnd"/>
      <w:r w:rsidR="004550F6" w:rsidRPr="00453A34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4550F6" w:rsidRPr="00453A34">
        <w:rPr>
          <w:rFonts w:ascii="Times New Roman" w:hAnsi="Times New Roman"/>
          <w:sz w:val="28"/>
          <w:szCs w:val="28"/>
        </w:rPr>
        <w:t>засобах</w:t>
      </w:r>
      <w:proofErr w:type="spellEnd"/>
      <w:r w:rsidR="004550F6" w:rsidRPr="00453A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50F6" w:rsidRPr="00453A34">
        <w:rPr>
          <w:rFonts w:ascii="Times New Roman" w:hAnsi="Times New Roman"/>
          <w:sz w:val="28"/>
          <w:szCs w:val="28"/>
        </w:rPr>
        <w:t>масової</w:t>
      </w:r>
      <w:proofErr w:type="spellEnd"/>
      <w:r w:rsidR="004550F6" w:rsidRPr="00453A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50F6" w:rsidRPr="00453A34">
        <w:rPr>
          <w:rFonts w:ascii="Times New Roman" w:hAnsi="Times New Roman"/>
          <w:sz w:val="28"/>
          <w:szCs w:val="28"/>
        </w:rPr>
        <w:t>інформації</w:t>
      </w:r>
      <w:proofErr w:type="spellEnd"/>
      <w:r w:rsidR="004550F6" w:rsidRPr="00453A34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4550F6" w:rsidRPr="00453A34">
        <w:rPr>
          <w:rFonts w:ascii="Times New Roman" w:hAnsi="Times New Roman"/>
          <w:sz w:val="28"/>
          <w:szCs w:val="28"/>
        </w:rPr>
        <w:t>Інтернет</w:t>
      </w:r>
      <w:proofErr w:type="spellEnd"/>
      <w:r w:rsidR="004550F6" w:rsidRPr="00453A34">
        <w:rPr>
          <w:rFonts w:ascii="Times New Roman" w:hAnsi="Times New Roman"/>
          <w:sz w:val="28"/>
          <w:szCs w:val="28"/>
        </w:rPr>
        <w:t xml:space="preserve"> – ресурсах.</w:t>
      </w:r>
    </w:p>
    <w:p w:rsidR="00E74630" w:rsidRDefault="00E74630" w:rsidP="00E74630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74630" w:rsidRDefault="00E74630" w:rsidP="00E74630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74630" w:rsidRPr="00453A34" w:rsidRDefault="00E74630" w:rsidP="00E74630">
      <w:pPr>
        <w:pStyle w:val="a3"/>
        <w:tabs>
          <w:tab w:val="left" w:pos="113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Начальник управління освіти                               Віктор БИЧКОВСЬКИЙ       </w:t>
      </w:r>
    </w:p>
    <w:p w:rsidR="004550F6" w:rsidRPr="005C57AA" w:rsidRDefault="004550F6" w:rsidP="0009541C">
      <w:pPr>
        <w:pStyle w:val="a3"/>
        <w:spacing w:after="0"/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50F6" w:rsidRDefault="004550F6" w:rsidP="0009541C">
      <w:pPr>
        <w:ind w:left="567"/>
      </w:pPr>
    </w:p>
    <w:p w:rsidR="00E74630" w:rsidRDefault="00E74630" w:rsidP="00E74630"/>
    <w:sectPr w:rsidR="00E74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C7586"/>
    <w:multiLevelType w:val="multilevel"/>
    <w:tmpl w:val="11761C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EC42E98"/>
    <w:multiLevelType w:val="hybridMultilevel"/>
    <w:tmpl w:val="41EA054E"/>
    <w:lvl w:ilvl="0" w:tplc="DD080D7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61F4F"/>
    <w:multiLevelType w:val="hybridMultilevel"/>
    <w:tmpl w:val="C15A3B60"/>
    <w:lvl w:ilvl="0" w:tplc="84B8FD0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0646574"/>
    <w:multiLevelType w:val="hybridMultilevel"/>
    <w:tmpl w:val="4970A45A"/>
    <w:lvl w:ilvl="0" w:tplc="D1E847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D5E"/>
    <w:rsid w:val="0009541C"/>
    <w:rsid w:val="00453A34"/>
    <w:rsid w:val="004550F6"/>
    <w:rsid w:val="005F3EF3"/>
    <w:rsid w:val="006533D1"/>
    <w:rsid w:val="007A1DED"/>
    <w:rsid w:val="007A7853"/>
    <w:rsid w:val="00A45960"/>
    <w:rsid w:val="00B30D5E"/>
    <w:rsid w:val="00E4699D"/>
    <w:rsid w:val="00E7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0F6"/>
    <w:pPr>
      <w:suppressAutoHyphens/>
    </w:pPr>
    <w:rPr>
      <w:rFonts w:ascii="Calibri" w:eastAsia="Calibri" w:hAnsi="Calibri" w:cs="Times New Roman"/>
      <w:kern w:val="1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0F6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lang w:val="ru-RU" w:eastAsia="en-US"/>
    </w:rPr>
  </w:style>
  <w:style w:type="character" w:styleId="a4">
    <w:name w:val="Hyperlink"/>
    <w:basedOn w:val="a0"/>
    <w:uiPriority w:val="99"/>
    <w:unhideWhenUsed/>
    <w:rsid w:val="000954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0F6"/>
    <w:pPr>
      <w:suppressAutoHyphens/>
    </w:pPr>
    <w:rPr>
      <w:rFonts w:ascii="Calibri" w:eastAsia="Calibri" w:hAnsi="Calibri" w:cs="Times New Roman"/>
      <w:kern w:val="1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0F6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lang w:val="ru-RU" w:eastAsia="en-US"/>
    </w:rPr>
  </w:style>
  <w:style w:type="character" w:styleId="a4">
    <w:name w:val="Hyperlink"/>
    <w:basedOn w:val="a0"/>
    <w:uiPriority w:val="99"/>
    <w:unhideWhenUsed/>
    <w:rsid w:val="00095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803FF-36D3-4FA7-9619-40F74BC21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2021-12-08T11:46:00Z</cp:lastPrinted>
  <dcterms:created xsi:type="dcterms:W3CDTF">2021-12-04T06:44:00Z</dcterms:created>
  <dcterms:modified xsi:type="dcterms:W3CDTF">2021-12-08T11:46:00Z</dcterms:modified>
</cp:coreProperties>
</file>